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A2F26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IV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MẪU B</w:t>
      </w:r>
      <w:r w:rsidRPr="00036104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ÊN BẢN LẤY LỜI KHAI</w:t>
      </w:r>
    </w:p>
    <w:p w14:paraId="02CF8F36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143/2024/NĐ-CP</w:t>
      </w: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ngày 01 tháng 11 năm 2024 của Chính phủ)</w:t>
      </w:r>
    </w:p>
    <w:p w14:paraId="6FB5CC40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</w:p>
    <w:p w14:paraId="2C69B7F4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532"/>
      </w:tblGrid>
      <w:tr w:rsidR="00570CA7" w:rsidRPr="00D13144" w14:paraId="1C8E88AD" w14:textId="77777777" w:rsidTr="00DD352F">
        <w:tc>
          <w:tcPr>
            <w:tcW w:w="2045" w:type="pct"/>
            <w:hideMark/>
          </w:tcPr>
          <w:p w14:paraId="6EC2CA0E" w14:textId="77777777" w:rsidR="00570CA7" w:rsidRPr="00A37711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ĐOÀN ĐIỀU TRA TNLĐ</w:t>
            </w:r>
            <w:r w:rsidRPr="00A3771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131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....</w:t>
            </w:r>
            <w:r w:rsidRPr="00A37711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D131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</w:t>
            </w:r>
            <w:r w:rsidRPr="00A3771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...</w:t>
            </w:r>
          </w:p>
          <w:p w14:paraId="41CE60B0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</w:p>
          <w:p w14:paraId="25602578" w14:textId="77777777" w:rsidR="00570CA7" w:rsidRPr="00A37711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Số:…/B</w:t>
            </w:r>
            <w:r w:rsidRPr="00A37711">
              <w:rPr>
                <w:rFonts w:ascii="Arial" w:hAnsi="Arial" w:cs="Arial"/>
                <w:color w:val="000000" w:themeColor="text1"/>
                <w:sz w:val="20"/>
                <w:szCs w:val="20"/>
              </w:rPr>
              <w:t>B-…….</w:t>
            </w:r>
          </w:p>
        </w:tc>
        <w:tc>
          <w:tcPr>
            <w:tcW w:w="2955" w:type="pct"/>
            <w:hideMark/>
          </w:tcPr>
          <w:p w14:paraId="748A24C9" w14:textId="77777777" w:rsidR="00570CA7" w:rsidRPr="00D13144" w:rsidRDefault="00570CA7" w:rsidP="00DD352F">
            <w:pPr>
              <w:pStyle w:val="BodyText"/>
              <w:tabs>
                <w:tab w:val="left" w:pos="3717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</w:p>
          <w:p w14:paraId="72B23C10" w14:textId="77777777" w:rsidR="00570CA7" w:rsidRPr="00D13144" w:rsidRDefault="00570CA7" w:rsidP="00DD352F">
            <w:pPr>
              <w:pStyle w:val="BodyText"/>
              <w:tabs>
                <w:tab w:val="left" w:pos="4839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Độc lập - Tự do - Hạnh phúc</w:t>
            </w:r>
          </w:p>
          <w:p w14:paraId="3AB71432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___________________________</w:t>
            </w:r>
          </w:p>
        </w:tc>
      </w:tr>
    </w:tbl>
    <w:p w14:paraId="231E0567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1C20EDE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CC13B4F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BIÊN BẢN LẤY LỜI KHAI</w:t>
      </w:r>
    </w:p>
    <w:p w14:paraId="3C0D0550" w14:textId="77777777" w:rsidR="00570CA7" w:rsidRPr="00D13144" w:rsidRDefault="00570CA7" w:rsidP="00570CA7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A91B011" w14:textId="77777777" w:rsidR="00570CA7" w:rsidRPr="00D13144" w:rsidRDefault="00570CA7" w:rsidP="00570CA7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Hồi... giờ ... ngày...tháng... năm...</w:t>
      </w:r>
    </w:p>
    <w:p w14:paraId="221C6C7F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Tại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77B0254" w14:textId="77777777" w:rsidR="00570CA7" w:rsidRPr="00D13144" w:rsidRDefault="00570CA7" w:rsidP="00570CA7">
      <w:pPr>
        <w:pStyle w:val="BodyText"/>
        <w:tabs>
          <w:tab w:val="left" w:leader="dot" w:pos="5040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Tôi: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; Chức vụ: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 xml:space="preserve"> và ông/bà: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; Chức vụ: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5152138" w14:textId="77777777" w:rsidR="00570CA7" w:rsidRPr="00D13144" w:rsidRDefault="00570CA7" w:rsidP="00570CA7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Tiến hành lấy lời khai của:</w:t>
      </w:r>
    </w:p>
    <w:p w14:paraId="16A80683" w14:textId="77777777" w:rsidR="00570CA7" w:rsidRPr="00D13144" w:rsidRDefault="00570CA7" w:rsidP="00570CA7">
      <w:pPr>
        <w:pStyle w:val="BodyText"/>
        <w:tabs>
          <w:tab w:val="left" w:leader="dot" w:pos="891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Ông/bà: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;</w:t>
      </w:r>
    </w:p>
    <w:p w14:paraId="470E86A9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Tên gọi khác: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350EEA5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Sinh ngày...tháng...năm....tại: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2DFDCFA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Nơi đăng ký thường trú: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2D1CAB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Chỗ ở: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AB1884A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Nghề nghiệp: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7C65341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Làm việc tại: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E74B7C9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Số chứng minh nhân dân (hoặc hộ chiếu, căn cước công dân) số………, cấp ngày....tháng....năm…….Nơi cấp:…………..</w:t>
      </w:r>
    </w:p>
    <w:p w14:paraId="7EBB6552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Mối quan hệ với người bị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62AE9AE" w14:textId="77777777" w:rsidR="00570CA7" w:rsidRPr="00D13144" w:rsidRDefault="00570CA7" w:rsidP="00570CA7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Tư cách người khai: Người bị nạn/người biết sự việc/người có liên quan đến vụ tai nạn lao động.</w:t>
      </w:r>
    </w:p>
    <w:p w14:paraId="6753B1D1" w14:textId="77777777" w:rsidR="00570CA7" w:rsidRPr="00D13144" w:rsidRDefault="00570CA7" w:rsidP="00570CA7">
      <w:pPr>
        <w:pStyle w:val="BodyText"/>
        <w:tabs>
          <w:tab w:val="right" w:leader="dot" w:pos="4212"/>
          <w:tab w:val="left" w:pos="441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Ông/bà………………………đã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  <w:t>được giải thích quyền và nghĩa vụ của mình theo quy định của pháp luật và ký tên xác nhận dưới đây:</w:t>
      </w:r>
    </w:p>
    <w:p w14:paraId="10D997A3" w14:textId="77777777" w:rsidR="00570CA7" w:rsidRPr="00D13144" w:rsidRDefault="00570CA7" w:rsidP="00570CA7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HỎI V</w:t>
      </w:r>
      <w:r w:rsidRPr="00A3771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À 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</w:t>
      </w:r>
      <w:r w:rsidRPr="00A37711">
        <w:rPr>
          <w:rFonts w:ascii="Arial" w:hAnsi="Arial" w:cs="Arial"/>
          <w:b/>
          <w:bCs/>
          <w:color w:val="000000" w:themeColor="text1"/>
          <w:sz w:val="20"/>
          <w:szCs w:val="20"/>
        </w:rPr>
        <w:t>Á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</w:p>
    <w:p w14:paraId="069B1399" w14:textId="77777777" w:rsidR="00570CA7" w:rsidRPr="00D13144" w:rsidRDefault="00570CA7" w:rsidP="00570CA7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64B7DB9" w14:textId="77777777" w:rsidR="00570CA7" w:rsidRPr="00D13144" w:rsidRDefault="00570CA7" w:rsidP="00570CA7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Việc lấy lời khai kết thúc hồi ...giờ ...ngày...tháng ...năm...</w:t>
      </w:r>
    </w:p>
    <w:p w14:paraId="1922CAF9" w14:textId="77777777" w:rsidR="00570CA7" w:rsidRPr="00D13144" w:rsidRDefault="00570CA7" w:rsidP="00570CA7">
      <w:pPr>
        <w:pStyle w:val="BodyText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Biên bản này đã được đọc lại cho người khai nghe, công nhận đúng và ký tên xác nhận dưới đây.</w:t>
      </w:r>
    </w:p>
    <w:p w14:paraId="66D15EBD" w14:textId="77777777" w:rsidR="00570CA7" w:rsidRPr="00D13144" w:rsidRDefault="00570CA7" w:rsidP="00570CA7">
      <w:pPr>
        <w:pStyle w:val="BodyText"/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70CA7" w:rsidRPr="00D13144" w14:paraId="252BC053" w14:textId="77777777" w:rsidTr="00DD352F">
        <w:tc>
          <w:tcPr>
            <w:tcW w:w="2500" w:type="pct"/>
          </w:tcPr>
          <w:p w14:paraId="092C5FEA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KHAI</w:t>
            </w:r>
          </w:p>
          <w:p w14:paraId="06685307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500" w:type="pct"/>
          </w:tcPr>
          <w:p w14:paraId="6B45DDCD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ĐẠI DIỆN NGƯỜI LẤY LỜI KHAI</w:t>
            </w:r>
          </w:p>
          <w:p w14:paraId="725AEC65" w14:textId="77777777" w:rsidR="00570CA7" w:rsidRPr="00D13144" w:rsidRDefault="00570CA7" w:rsidP="00DD352F">
            <w:pPr>
              <w:pStyle w:val="BodyText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(Ký, ghi rõ họ tên)</w:t>
            </w:r>
          </w:p>
        </w:tc>
      </w:tr>
    </w:tbl>
    <w:p w14:paraId="1A7DFDB5" w14:textId="77777777" w:rsidR="00570CA7" w:rsidRPr="00D13144" w:rsidRDefault="00570CA7" w:rsidP="00570CA7">
      <w:pPr>
        <w:pStyle w:val="BodyText"/>
        <w:tabs>
          <w:tab w:val="left" w:pos="5003"/>
        </w:tabs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05C281DE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A7"/>
    <w:rsid w:val="001056CB"/>
    <w:rsid w:val="00570CA7"/>
    <w:rsid w:val="00797B3C"/>
    <w:rsid w:val="00983582"/>
    <w:rsid w:val="00A27B96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6DC5C"/>
  <w15:chartTrackingRefBased/>
  <w15:docId w15:val="{4B97900E-EDC7-4AD5-900C-FD7D43EC7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0CA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CA7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CA7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CA7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CA7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CA7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CA7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CA7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CA7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CA7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C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C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C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C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C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CA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0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CA7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70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CA7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70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CA7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70C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CA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C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CA7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570CA7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570CA7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570CA7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table" w:styleId="TableGrid">
    <w:name w:val="Table Grid"/>
    <w:basedOn w:val="TableNormal"/>
    <w:uiPriority w:val="39"/>
    <w:rsid w:val="00570CA7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2025-09-11T02:10:00Z</dcterms:created>
  <dcterms:modified xsi:type="dcterms:W3CDTF">2025-09-11T02:11:00Z</dcterms:modified>
</cp:coreProperties>
</file>